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0FEA9" w14:textId="4944486E" w:rsidR="0002486E" w:rsidRDefault="00B75DCC" w:rsidP="0067584F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63368B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 xml:space="preserve"> DE </w:t>
      </w:r>
      <w:proofErr w:type="gramStart"/>
      <w:r w:rsidR="0063368B">
        <w:rPr>
          <w:rFonts w:ascii="Times New Roman" w:hAnsi="Times New Roman" w:cs="Times New Roman"/>
          <w:sz w:val="28"/>
          <w:szCs w:val="28"/>
          <w:u w:val="single"/>
        </w:rPr>
        <w:t>OUTU</w:t>
      </w:r>
      <w:r w:rsidR="00F8058D">
        <w:rPr>
          <w:rFonts w:ascii="Times New Roman" w:hAnsi="Times New Roman" w:cs="Times New Roman"/>
          <w:sz w:val="28"/>
          <w:szCs w:val="28"/>
          <w:u w:val="single"/>
        </w:rPr>
        <w:t>BR</w:t>
      </w:r>
      <w:r w:rsidR="00380D00">
        <w:rPr>
          <w:rFonts w:ascii="Times New Roman" w:hAnsi="Times New Roman" w:cs="Times New Roman"/>
          <w:sz w:val="28"/>
          <w:szCs w:val="28"/>
          <w:u w:val="single"/>
        </w:rPr>
        <w:t>O</w:t>
      </w:r>
      <w:proofErr w:type="gramEnd"/>
      <w:r w:rsidR="00240CF8">
        <w:rPr>
          <w:rFonts w:ascii="Times New Roman" w:hAnsi="Times New Roman" w:cs="Times New Roman"/>
          <w:sz w:val="28"/>
          <w:szCs w:val="28"/>
          <w:u w:val="single"/>
        </w:rPr>
        <w:t xml:space="preserve"> DE 2022</w:t>
      </w:r>
      <w:r w:rsidR="00240CF8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6B6682D1" w14:textId="77777777" w:rsidR="0002486E" w:rsidRDefault="0002486E" w:rsidP="001A2E43">
      <w:pPr>
        <w:pStyle w:val="Default"/>
        <w:jc w:val="both"/>
        <w:rPr>
          <w:color w:val="auto"/>
          <w:sz w:val="28"/>
          <w:szCs w:val="28"/>
        </w:rPr>
      </w:pPr>
    </w:p>
    <w:p w14:paraId="56B57B91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>- CHAMADA DOS SENHORES VEREADORES;</w:t>
      </w:r>
    </w:p>
    <w:p w14:paraId="0B525C65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 xml:space="preserve">- LEITURA DE UM TRECHO BÍBLICO; </w:t>
      </w:r>
    </w:p>
    <w:p w14:paraId="337F81ED" w14:textId="41425370" w:rsidR="00E70A28" w:rsidRDefault="00240CF8" w:rsidP="00E70A28">
      <w:pPr>
        <w:pStyle w:val="Default"/>
        <w:jc w:val="both"/>
        <w:rPr>
          <w:color w:val="auto"/>
        </w:rPr>
      </w:pPr>
      <w:r>
        <w:rPr>
          <w:color w:val="auto"/>
        </w:rPr>
        <w:t>- VOTAÇÃO DA</w:t>
      </w:r>
      <w:r w:rsidR="00B75DCC">
        <w:rPr>
          <w:color w:val="auto"/>
        </w:rPr>
        <w:t>S</w:t>
      </w:r>
      <w:r>
        <w:rPr>
          <w:color w:val="auto"/>
        </w:rPr>
        <w:t xml:space="preserve"> ATA</w:t>
      </w:r>
      <w:r w:rsidR="00B75DCC">
        <w:rPr>
          <w:color w:val="auto"/>
        </w:rPr>
        <w:t>S</w:t>
      </w:r>
      <w:r>
        <w:rPr>
          <w:color w:val="auto"/>
        </w:rPr>
        <w:t xml:space="preserve"> DA</w:t>
      </w:r>
      <w:r w:rsidR="00B75DCC">
        <w:rPr>
          <w:color w:val="auto"/>
        </w:rPr>
        <w:t>S</w:t>
      </w:r>
      <w:r>
        <w:rPr>
          <w:color w:val="auto"/>
        </w:rPr>
        <w:t xml:space="preserve"> SESS</w:t>
      </w:r>
      <w:r w:rsidR="00B75DCC">
        <w:rPr>
          <w:color w:val="auto"/>
        </w:rPr>
        <w:t>ÕES:</w:t>
      </w:r>
      <w:r w:rsidR="003A2C2C">
        <w:rPr>
          <w:color w:val="auto"/>
        </w:rPr>
        <w:t xml:space="preserve"> ORDINÁRIA</w:t>
      </w:r>
      <w:r w:rsidR="00E70A28">
        <w:rPr>
          <w:color w:val="auto"/>
        </w:rPr>
        <w:t xml:space="preserve"> E </w:t>
      </w:r>
      <w:r w:rsidR="00E70A28">
        <w:rPr>
          <w:color w:val="auto"/>
        </w:rPr>
        <w:t xml:space="preserve">EXTRAORDINÁRIA DE 19/9/2022. </w:t>
      </w:r>
    </w:p>
    <w:p w14:paraId="6C115736" w14:textId="0D85C2C1" w:rsidR="0002486E" w:rsidRDefault="0002486E" w:rsidP="001A2E43">
      <w:pPr>
        <w:pStyle w:val="Default"/>
        <w:jc w:val="both"/>
        <w:rPr>
          <w:b/>
          <w:color w:val="auto"/>
        </w:rPr>
      </w:pPr>
    </w:p>
    <w:p w14:paraId="704BB092" w14:textId="1F2435E2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LEITURA DO EXPEDIENTE</w:t>
      </w:r>
      <w:r>
        <w:rPr>
          <w:b/>
          <w:bCs/>
          <w:color w:val="auto"/>
        </w:rPr>
        <w:t xml:space="preserve">: </w:t>
      </w:r>
      <w:bookmarkStart w:id="0" w:name="_GoBack"/>
      <w:bookmarkEnd w:id="0"/>
    </w:p>
    <w:p w14:paraId="4B33D427" w14:textId="0BD7CCEE" w:rsidR="00BE670C" w:rsidRDefault="00BE670C" w:rsidP="001A2E43">
      <w:pPr>
        <w:pStyle w:val="Default"/>
        <w:jc w:val="both"/>
        <w:rPr>
          <w:b/>
          <w:bCs/>
          <w:color w:val="auto"/>
        </w:rPr>
      </w:pPr>
    </w:p>
    <w:p w14:paraId="70DD72AA" w14:textId="05B2AC17" w:rsidR="00BE670C" w:rsidRDefault="00BE670C" w:rsidP="00BE670C">
      <w:pPr>
        <w:pStyle w:val="Default"/>
        <w:jc w:val="both"/>
        <w:rPr>
          <w:b/>
          <w:bCs/>
          <w:color w:val="auto"/>
        </w:rPr>
      </w:pPr>
      <w:r>
        <w:t xml:space="preserve">- </w:t>
      </w:r>
      <w:r w:rsidRPr="001A2E43">
        <w:t>PRO</w:t>
      </w:r>
      <w:r>
        <w:t>C</w:t>
      </w:r>
      <w:r w:rsidRPr="001A2E43">
        <w:t>E</w:t>
      </w:r>
      <w:r>
        <w:t>SS</w:t>
      </w:r>
      <w:r w:rsidRPr="001A2E43">
        <w:t>O</w:t>
      </w:r>
      <w:r>
        <w:t xml:space="preserve"> TC-002971.989.20-7</w:t>
      </w:r>
      <w:r w:rsidRPr="001A2E43">
        <w:t xml:space="preserve">/2022, </w:t>
      </w:r>
      <w:r>
        <w:t xml:space="preserve">referente às contas da Prefeitura Municipal de Ribeirão Bonito </w:t>
      </w:r>
      <w:r w:rsidR="00932443">
        <w:t xml:space="preserve">do ano de 2020 </w:t>
      </w:r>
      <w:r w:rsidR="0063368B">
        <w:t>– EM PAUTA;</w:t>
      </w:r>
    </w:p>
    <w:p w14:paraId="7A5126E0" w14:textId="3DFD4A38" w:rsidR="00ED66E3" w:rsidRDefault="00A53762" w:rsidP="00ED66E3">
      <w:pPr>
        <w:pStyle w:val="Default"/>
        <w:jc w:val="both"/>
        <w:rPr>
          <w:bCs/>
        </w:rPr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</w:t>
      </w:r>
      <w:r>
        <w:t>14</w:t>
      </w:r>
      <w:r w:rsidRPr="001A2E43">
        <w:t xml:space="preserve">/2022, de autoria do </w:t>
      </w:r>
      <w:r>
        <w:t>Executivo Municipal, que estrutura e organiza a criação de funcionamento da Politica Municipal de Assistência e Desenvolvimento Social de Ribeirão Bonito/SP, sob o parâmetro do Sistema Único da Assistência So</w:t>
      </w:r>
      <w:r w:rsidR="00CD6C3D">
        <w:t>cial (SUAS), e dá outras providê</w:t>
      </w:r>
      <w:r>
        <w:t>ncias</w:t>
      </w:r>
      <w:r w:rsidR="00FE1093">
        <w:t xml:space="preserve"> –</w:t>
      </w:r>
      <w:r w:rsidR="00582D6B">
        <w:rPr>
          <w:bCs/>
        </w:rPr>
        <w:t>–</w:t>
      </w:r>
      <w:r w:rsidR="00ED66E3">
        <w:rPr>
          <w:bCs/>
        </w:rPr>
        <w:t xml:space="preserve"> </w:t>
      </w:r>
      <w:r w:rsidR="00B53025">
        <w:rPr>
          <w:bCs/>
        </w:rPr>
        <w:t>EM PAUTA;</w:t>
      </w:r>
    </w:p>
    <w:p w14:paraId="162684F1" w14:textId="1732C153" w:rsidR="00785A8F" w:rsidRDefault="00785A8F" w:rsidP="00ED66E3">
      <w:pPr>
        <w:pStyle w:val="Default"/>
        <w:jc w:val="both"/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>
        <w:rPr>
          <w:spacing w:val="1"/>
        </w:rPr>
        <w:t xml:space="preserve">COMPLEMENTAR </w:t>
      </w:r>
      <w:r w:rsidRPr="001A2E43">
        <w:t>Nº 0</w:t>
      </w:r>
      <w:r>
        <w:t>43</w:t>
      </w:r>
      <w:r w:rsidRPr="001A2E43">
        <w:t xml:space="preserve">/2022, de autoria do </w:t>
      </w:r>
      <w:r>
        <w:t xml:space="preserve">Executivo Municipal, que dispõe sobre a Planta Genérica de Valores do município de Ribeirão Bonito, para fins de lançamento e cobrança do Imposto sobre Propriedade Predial e Territorial Urbana – IPTU, Imposto sobre a Transmissão de Bens Imóveis – ITBI, altera o código Tributário Municipal e dá outras providências </w:t>
      </w:r>
      <w:r w:rsidR="00503C8B">
        <w:t>– EM PAUTA;</w:t>
      </w:r>
    </w:p>
    <w:p w14:paraId="44E1922F" w14:textId="1FF2CCE0" w:rsidR="008B7377" w:rsidRPr="00AD29ED" w:rsidRDefault="006F13B0" w:rsidP="008B7377">
      <w:pPr>
        <w:pStyle w:val="Default"/>
        <w:jc w:val="both"/>
        <w:rPr>
          <w:bCs/>
        </w:rPr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>
        <w:rPr>
          <w:spacing w:val="1"/>
        </w:rPr>
        <w:t xml:space="preserve">COMPLEMENTAR </w:t>
      </w:r>
      <w:r w:rsidRPr="001A2E43">
        <w:t>Nº 0</w:t>
      </w:r>
      <w:r>
        <w:t>49</w:t>
      </w:r>
      <w:r w:rsidRPr="001A2E43">
        <w:t xml:space="preserve">/2022, de autoria do </w:t>
      </w:r>
      <w:r>
        <w:t xml:space="preserve">Executivo Municipal, que dispõe sobre a alteração dos créditos de movimentação funcional, constantes na Lei Municipal nº2299, de 12 de dezembro de 2012 </w:t>
      </w:r>
      <w:r w:rsidR="008B7377">
        <w:rPr>
          <w:bCs/>
          <w:color w:val="auto"/>
        </w:rPr>
        <w:t>–</w:t>
      </w:r>
      <w:r w:rsidR="0063368B">
        <w:t xml:space="preserve"> 2</w:t>
      </w:r>
      <w:r w:rsidR="00BE670C">
        <w:t xml:space="preserve">ª discussão/votação </w:t>
      </w:r>
      <w:r w:rsidR="00E70A28">
        <w:t>d a Emenda e do</w:t>
      </w:r>
      <w:r w:rsidR="008B7377">
        <w:t xml:space="preserve"> Projeto de Lei</w:t>
      </w:r>
      <w:r w:rsidR="00BE670C">
        <w:t xml:space="preserve"> Complementar</w:t>
      </w:r>
      <w:r w:rsidR="008B7377">
        <w:t>);</w:t>
      </w:r>
    </w:p>
    <w:p w14:paraId="3C1125DA" w14:textId="25B746A8" w:rsidR="0063368B" w:rsidRPr="00AD29ED" w:rsidRDefault="008B7377" w:rsidP="0063368B">
      <w:pPr>
        <w:pStyle w:val="Default"/>
        <w:jc w:val="both"/>
        <w:rPr>
          <w:bCs/>
        </w:rPr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</w:t>
      </w:r>
      <w:r>
        <w:t>51</w:t>
      </w:r>
      <w:r w:rsidRPr="001A2E43">
        <w:t xml:space="preserve">/2022, de autoria do </w:t>
      </w:r>
      <w:r>
        <w:t>Executivo Municipal, que dispõe sobre serviços de transporte em automóveis de aluguel denominado genericamente de taxista, no município de R</w:t>
      </w:r>
      <w:r w:rsidR="00DA7754">
        <w:t>.</w:t>
      </w:r>
      <w:r>
        <w:t xml:space="preserve"> Bonito e dá outras providências</w:t>
      </w:r>
      <w:r w:rsidR="0063368B">
        <w:t xml:space="preserve"> -</w:t>
      </w:r>
      <w:r>
        <w:t xml:space="preserve"> </w:t>
      </w:r>
      <w:r w:rsidR="0063368B">
        <w:t>Anexo Pareceres das Comissões Permanentes (Leitura/discussão e votação dos Pareces e do Projeto de Lei);</w:t>
      </w:r>
    </w:p>
    <w:p w14:paraId="3170B4CD" w14:textId="28063922" w:rsidR="0063368B" w:rsidRDefault="0063368B" w:rsidP="0063368B">
      <w:pPr>
        <w:pStyle w:val="Default"/>
        <w:jc w:val="both"/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</w:t>
      </w:r>
      <w:r>
        <w:t>52</w:t>
      </w:r>
      <w:r w:rsidRPr="001A2E43">
        <w:t xml:space="preserve">/2022, de autoria do </w:t>
      </w:r>
      <w:r>
        <w:t>Executivo Municipal, que dispõe sobre a regulamentação da atividade econômica privada de transporte individual remunerado de passageiros e dá outras providências - Anexo Pareceres das Comissões Permanentes (Leitura/discussão e votação dos Pareces e do Projeto de Lei);</w:t>
      </w:r>
    </w:p>
    <w:p w14:paraId="69458B83" w14:textId="0086E7FE" w:rsidR="00065588" w:rsidRDefault="00065588" w:rsidP="00065588">
      <w:pPr>
        <w:pStyle w:val="Default"/>
        <w:jc w:val="both"/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>
        <w:t>Nº 11</w:t>
      </w:r>
      <w:r w:rsidRPr="001A2E43">
        <w:t xml:space="preserve">/2022, de autoria do </w:t>
      </w:r>
      <w:r>
        <w:t xml:space="preserve">Ver. Moacir De </w:t>
      </w:r>
      <w:proofErr w:type="spellStart"/>
      <w:r>
        <w:t>Bonis</w:t>
      </w:r>
      <w:proofErr w:type="spellEnd"/>
      <w:r>
        <w:t xml:space="preserve"> Filho, que dispõe sobre instituir a Politica Municipal de Proteção dos Direitos da Pessoa com transtorno de Espectro Autista (TEA) (Leitura/encaminha-se às Comissões Permanentes);</w:t>
      </w:r>
    </w:p>
    <w:p w14:paraId="03154E8C" w14:textId="4086E61E" w:rsidR="00E373A9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 xml:space="preserve">- PROJETO DE RESOLUÇÃO Nº 005/2018, da Mesa Diretora da Câmara Municipal, que dispõe sobre o R. Interno da Câmara Municipal de Ribeirão Bonito </w:t>
      </w:r>
      <w:r w:rsidR="009F76B4">
        <w:rPr>
          <w:color w:val="auto"/>
        </w:rPr>
        <w:t>– EM PAUTA;</w:t>
      </w:r>
    </w:p>
    <w:p w14:paraId="1695E09E" w14:textId="3A43BCAC" w:rsidR="0063368B" w:rsidRPr="00AD29ED" w:rsidRDefault="00932443" w:rsidP="0063368B">
      <w:pPr>
        <w:pStyle w:val="Default"/>
        <w:jc w:val="both"/>
        <w:rPr>
          <w:bCs/>
        </w:rPr>
      </w:pPr>
      <w:r>
        <w:rPr>
          <w:color w:val="auto"/>
        </w:rPr>
        <w:t xml:space="preserve">- PROJETO DE RESOLUÇÃO Nº 001/2022, do Ver. Moacir De </w:t>
      </w:r>
      <w:proofErr w:type="spellStart"/>
      <w:r>
        <w:rPr>
          <w:color w:val="auto"/>
        </w:rPr>
        <w:t>Bonis</w:t>
      </w:r>
      <w:proofErr w:type="spellEnd"/>
      <w:r>
        <w:rPr>
          <w:color w:val="auto"/>
        </w:rPr>
        <w:t xml:space="preserve"> Filho, que dispõe sobre alterar a redação do caput do Artigo 156 do Regimento Interno da Câmara Municipal de Ribeirão Bonito</w:t>
      </w:r>
      <w:r w:rsidR="0063368B">
        <w:rPr>
          <w:color w:val="auto"/>
        </w:rPr>
        <w:t xml:space="preserve"> - </w:t>
      </w:r>
      <w:r w:rsidR="0063368B">
        <w:t>Anexo Pareceres das Comissões Permanentes (Leitura/discussão e votação dos Pareces e do Projeto de Lei);</w:t>
      </w:r>
    </w:p>
    <w:p w14:paraId="12005B5B" w14:textId="058DCA60" w:rsidR="00E373A9" w:rsidRDefault="00240CF8" w:rsidP="001A2E43">
      <w:pPr>
        <w:pStyle w:val="Default"/>
        <w:jc w:val="both"/>
      </w:pPr>
      <w:r>
        <w:rPr>
          <w:color w:val="auto"/>
        </w:rPr>
        <w:t>-  PROPOSTA DE EMENDA À LOM DE RIBEIRÃO BONITO Nº 001/2018, de autoria da maioria absoluta dos Vereadores da Câmara, que dispõe sobre a LOM –</w:t>
      </w:r>
      <w:r w:rsidR="00E373A9" w:rsidRPr="00E373A9">
        <w:t xml:space="preserve"> </w:t>
      </w:r>
      <w:r w:rsidR="009F76B4">
        <w:t>EM PAUTA;</w:t>
      </w:r>
    </w:p>
    <w:p w14:paraId="55F2C638" w14:textId="5886E58F" w:rsidR="00E345D9" w:rsidRDefault="00E345D9" w:rsidP="008B7377">
      <w:pPr>
        <w:pStyle w:val="Default"/>
        <w:jc w:val="both"/>
      </w:pPr>
      <w:r>
        <w:t xml:space="preserve">- BALANCETE FINANCEIRO, de autoria do </w:t>
      </w:r>
      <w:r w:rsidR="0063368B">
        <w:t xml:space="preserve">Executivo </w:t>
      </w:r>
      <w:r>
        <w:t>Municipal referente ao mês de agosto de 2022 - À Disposição;</w:t>
      </w:r>
    </w:p>
    <w:p w14:paraId="11203205" w14:textId="77777777" w:rsidR="00B75DCC" w:rsidRDefault="00B75DCC" w:rsidP="00B75DCC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lastRenderedPageBreak/>
        <w:t>- REQUERIMENTO Nº 055/2022, do</w:t>
      </w:r>
      <w:r>
        <w:rPr>
          <w:color w:val="auto"/>
        </w:rPr>
        <w:t xml:space="preserve"> ver. </w:t>
      </w:r>
      <w:proofErr w:type="spellStart"/>
      <w:r>
        <w:rPr>
          <w:color w:val="auto"/>
        </w:rPr>
        <w:t>Manoelito</w:t>
      </w:r>
      <w:proofErr w:type="spellEnd"/>
      <w:r>
        <w:rPr>
          <w:color w:val="auto"/>
        </w:rPr>
        <w:t xml:space="preserve"> da S. Gomes, solicitando ao Prefeito informações sobre aumento de cobrança de taxas de ISSQN (Leitura/Discussão e votação)</w:t>
      </w:r>
      <w:r>
        <w:rPr>
          <w:bCs/>
          <w:color w:val="auto"/>
        </w:rPr>
        <w:t>;</w:t>
      </w:r>
    </w:p>
    <w:p w14:paraId="5ED55B27" w14:textId="4978D46E" w:rsidR="00A46F9D" w:rsidRDefault="00A46F9D" w:rsidP="00A46F9D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</w:t>
      </w:r>
      <w:r w:rsidR="0063368B">
        <w:rPr>
          <w:bCs/>
          <w:color w:val="auto"/>
        </w:rPr>
        <w:t>61</w:t>
      </w:r>
      <w:r>
        <w:rPr>
          <w:bCs/>
          <w:color w:val="auto"/>
        </w:rPr>
        <w:t>/2022, do</w:t>
      </w:r>
      <w:r>
        <w:rPr>
          <w:color w:val="auto"/>
        </w:rPr>
        <w:t xml:space="preserve"> ver.</w:t>
      </w:r>
      <w:r w:rsidR="00BB7F53">
        <w:rPr>
          <w:color w:val="auto"/>
        </w:rPr>
        <w:t xml:space="preserve"> </w:t>
      </w:r>
      <w:proofErr w:type="spellStart"/>
      <w:r w:rsidR="00503C8B">
        <w:rPr>
          <w:color w:val="auto"/>
        </w:rPr>
        <w:t>Ar</w:t>
      </w:r>
      <w:r w:rsidR="009B23CF">
        <w:rPr>
          <w:color w:val="auto"/>
        </w:rPr>
        <w:t>ivaldo</w:t>
      </w:r>
      <w:proofErr w:type="spellEnd"/>
      <w:r w:rsidR="009B23CF">
        <w:rPr>
          <w:color w:val="auto"/>
        </w:rPr>
        <w:t xml:space="preserve"> F. de Oliveira</w:t>
      </w:r>
      <w:r>
        <w:rPr>
          <w:color w:val="auto"/>
        </w:rPr>
        <w:t>, solicitan</w:t>
      </w:r>
      <w:r w:rsidR="00BB7F53">
        <w:rPr>
          <w:color w:val="auto"/>
        </w:rPr>
        <w:t xml:space="preserve">do ao Prefeito informações </w:t>
      </w:r>
      <w:r w:rsidR="009B23CF">
        <w:rPr>
          <w:color w:val="auto"/>
        </w:rPr>
        <w:t xml:space="preserve">sobre </w:t>
      </w:r>
      <w:r w:rsidR="0063368B">
        <w:rPr>
          <w:color w:val="auto"/>
        </w:rPr>
        <w:t xml:space="preserve">construção da pista de skate na cidade </w:t>
      </w:r>
      <w:r>
        <w:rPr>
          <w:color w:val="auto"/>
        </w:rPr>
        <w:t>(Leitura/Discussão e votação)</w:t>
      </w:r>
      <w:r>
        <w:rPr>
          <w:bCs/>
          <w:color w:val="auto"/>
        </w:rPr>
        <w:t>;</w:t>
      </w:r>
    </w:p>
    <w:p w14:paraId="4CC11902" w14:textId="1AE0DB16" w:rsidR="009B23CF" w:rsidRDefault="009B23CF" w:rsidP="009B23CF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</w:t>
      </w:r>
      <w:r w:rsidR="0063368B">
        <w:rPr>
          <w:bCs/>
          <w:color w:val="auto"/>
        </w:rPr>
        <w:t>62</w:t>
      </w:r>
      <w:r>
        <w:rPr>
          <w:bCs/>
          <w:color w:val="auto"/>
        </w:rPr>
        <w:t>/2022, do</w:t>
      </w:r>
      <w:r>
        <w:rPr>
          <w:color w:val="auto"/>
        </w:rPr>
        <w:t xml:space="preserve"> ver. </w:t>
      </w:r>
      <w:proofErr w:type="spellStart"/>
      <w:r>
        <w:rPr>
          <w:color w:val="auto"/>
        </w:rPr>
        <w:t>Arivaldo</w:t>
      </w:r>
      <w:proofErr w:type="spellEnd"/>
      <w:r>
        <w:rPr>
          <w:color w:val="auto"/>
        </w:rPr>
        <w:t xml:space="preserve"> F. de Oliveira, solicitando ao Prefeito informações sobre</w:t>
      </w:r>
      <w:r w:rsidR="0063368B">
        <w:rPr>
          <w:color w:val="auto"/>
        </w:rPr>
        <w:t xml:space="preserve"> o custo de ônib</w:t>
      </w:r>
      <w:r w:rsidR="00E70A28">
        <w:rPr>
          <w:color w:val="auto"/>
        </w:rPr>
        <w:t>us terceirizado do transporte pú</w:t>
      </w:r>
      <w:r w:rsidR="0063368B">
        <w:rPr>
          <w:color w:val="auto"/>
        </w:rPr>
        <w:t xml:space="preserve">blico </w:t>
      </w:r>
      <w:proofErr w:type="gramStart"/>
      <w:r w:rsidR="0063368B">
        <w:rPr>
          <w:color w:val="auto"/>
        </w:rPr>
        <w:t>urbano</w:t>
      </w:r>
      <w:r w:rsidR="006E1BC3">
        <w:rPr>
          <w:color w:val="auto"/>
        </w:rPr>
        <w:t xml:space="preserve">  </w:t>
      </w:r>
      <w:r>
        <w:rPr>
          <w:color w:val="auto"/>
        </w:rPr>
        <w:t>(</w:t>
      </w:r>
      <w:proofErr w:type="gramEnd"/>
      <w:r>
        <w:rPr>
          <w:color w:val="auto"/>
        </w:rPr>
        <w:t>Leitura/Discussão e votação)</w:t>
      </w:r>
      <w:r>
        <w:rPr>
          <w:bCs/>
          <w:color w:val="auto"/>
        </w:rPr>
        <w:t>;</w:t>
      </w:r>
    </w:p>
    <w:p w14:paraId="3B360C26" w14:textId="462294BB" w:rsidR="002A1878" w:rsidRDefault="002A1878" w:rsidP="002A1878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</w:t>
      </w:r>
      <w:r w:rsidR="0063368B">
        <w:rPr>
          <w:bCs/>
          <w:color w:val="auto"/>
        </w:rPr>
        <w:t>63</w:t>
      </w:r>
      <w:r>
        <w:rPr>
          <w:bCs/>
          <w:color w:val="auto"/>
        </w:rPr>
        <w:t>/2022, do</w:t>
      </w:r>
      <w:r>
        <w:rPr>
          <w:color w:val="auto"/>
        </w:rPr>
        <w:t xml:space="preserve"> ver.</w:t>
      </w:r>
      <w:r w:rsidR="000A0A91" w:rsidRPr="000A0A91">
        <w:rPr>
          <w:color w:val="auto"/>
        </w:rPr>
        <w:t xml:space="preserve"> </w:t>
      </w:r>
      <w:r w:rsidR="000A0A91">
        <w:rPr>
          <w:color w:val="auto"/>
        </w:rPr>
        <w:t>José Luiz Mascaro</w:t>
      </w:r>
      <w:r>
        <w:rPr>
          <w:color w:val="auto"/>
        </w:rPr>
        <w:t xml:space="preserve">, solicitando ao Prefeito informações sobre </w:t>
      </w:r>
      <w:r w:rsidR="000A0A91">
        <w:rPr>
          <w:color w:val="auto"/>
        </w:rPr>
        <w:t>o cumprimento da Emenda Constitucional 103/2019</w:t>
      </w:r>
      <w:r>
        <w:rPr>
          <w:color w:val="auto"/>
        </w:rPr>
        <w:t xml:space="preserve"> (Leitura/Discussão e votação)</w:t>
      </w:r>
      <w:r>
        <w:rPr>
          <w:bCs/>
          <w:color w:val="auto"/>
        </w:rPr>
        <w:t>;</w:t>
      </w:r>
    </w:p>
    <w:p w14:paraId="7C224C56" w14:textId="5214F1AF" w:rsidR="000A0A91" w:rsidRDefault="000A0A91" w:rsidP="000A0A91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080/2022, do</w:t>
      </w:r>
      <w:r>
        <w:rPr>
          <w:color w:val="auto"/>
        </w:rPr>
        <w:t xml:space="preserve"> ver.</w:t>
      </w:r>
      <w:r w:rsidRPr="00B43653">
        <w:rPr>
          <w:color w:val="auto"/>
        </w:rPr>
        <w:t xml:space="preserve"> </w:t>
      </w:r>
      <w:r>
        <w:rPr>
          <w:color w:val="auto"/>
        </w:rPr>
        <w:t>Armando L. L. Simões e Dimas Tadeu Lima, solicitando ao Prefeito que o reajuste salarial dos colaboradores da Santa Casa seja o mesmo percentual aos dos funcionários (Leitura)</w:t>
      </w:r>
      <w:r>
        <w:rPr>
          <w:bCs/>
          <w:color w:val="auto"/>
        </w:rPr>
        <w:t>;</w:t>
      </w:r>
    </w:p>
    <w:p w14:paraId="4C49FA9E" w14:textId="3FF3531E" w:rsidR="00805D61" w:rsidRDefault="00805D61" w:rsidP="00805D61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081/2022, do</w:t>
      </w:r>
      <w:r>
        <w:rPr>
          <w:color w:val="auto"/>
        </w:rPr>
        <w:t xml:space="preserve"> ver. Dimas Tadeu Lima, solicitando ao Prefeito que o reajuste salarial dos colaboradores da Santa Casa seja o mesmo percentual aos dos funcionários (Leitura)</w:t>
      </w:r>
      <w:r>
        <w:rPr>
          <w:bCs/>
          <w:color w:val="auto"/>
        </w:rPr>
        <w:t>;</w:t>
      </w:r>
    </w:p>
    <w:p w14:paraId="4424F2DC" w14:textId="68568AD0" w:rsidR="00805D61" w:rsidRDefault="00EB3EC8" w:rsidP="00805D61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OFÍCIO Nº </w:t>
      </w:r>
      <w:r w:rsidR="00805D61">
        <w:rPr>
          <w:bCs/>
          <w:color w:val="auto"/>
        </w:rPr>
        <w:t>27</w:t>
      </w:r>
      <w:r>
        <w:rPr>
          <w:bCs/>
          <w:color w:val="auto"/>
        </w:rPr>
        <w:t>8</w:t>
      </w:r>
      <w:r w:rsidR="00805D61">
        <w:rPr>
          <w:bCs/>
          <w:color w:val="auto"/>
        </w:rPr>
        <w:t>/2022, do</w:t>
      </w:r>
      <w:r w:rsidR="00805D61">
        <w:rPr>
          <w:color w:val="auto"/>
        </w:rPr>
        <w:t xml:space="preserve"> Executivo Municipal, </w:t>
      </w:r>
      <w:r>
        <w:rPr>
          <w:color w:val="auto"/>
        </w:rPr>
        <w:t xml:space="preserve">em resposta ao requerimento nº050/2022, do Ver. José Luiz Mascaro </w:t>
      </w:r>
      <w:r w:rsidR="00805D61">
        <w:rPr>
          <w:color w:val="auto"/>
        </w:rPr>
        <w:t>(Leitura)</w:t>
      </w:r>
      <w:r w:rsidR="00805D61">
        <w:rPr>
          <w:bCs/>
          <w:color w:val="auto"/>
        </w:rPr>
        <w:t>;</w:t>
      </w:r>
    </w:p>
    <w:p w14:paraId="020542D4" w14:textId="4E200413" w:rsidR="00C15946" w:rsidRDefault="00C15946" w:rsidP="00E345D9">
      <w:pPr>
        <w:pStyle w:val="Default"/>
        <w:jc w:val="both"/>
        <w:rPr>
          <w:bCs/>
          <w:color w:val="auto"/>
        </w:rPr>
      </w:pPr>
    </w:p>
    <w:p w14:paraId="3D493DE5" w14:textId="77777777" w:rsidR="001A2B15" w:rsidRDefault="001A2B15" w:rsidP="00E345D9">
      <w:pPr>
        <w:pStyle w:val="Default"/>
        <w:jc w:val="both"/>
        <w:rPr>
          <w:bCs/>
          <w:color w:val="auto"/>
        </w:rPr>
      </w:pPr>
    </w:p>
    <w:p w14:paraId="5CF373D0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- TEMA LIVRE;</w:t>
      </w:r>
    </w:p>
    <w:p w14:paraId="02AECCEE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INTERVALO REGIMENTAL; </w:t>
      </w:r>
    </w:p>
    <w:p w14:paraId="06F87C30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- 2ª CHAMADA DOS SENHORES VEREADORES; </w:t>
      </w:r>
    </w:p>
    <w:p w14:paraId="05C0F9FC" w14:textId="77777777" w:rsidR="0002486E" w:rsidRDefault="0002486E" w:rsidP="001A2E43">
      <w:pPr>
        <w:pStyle w:val="Default"/>
        <w:jc w:val="both"/>
        <w:rPr>
          <w:b/>
          <w:bCs/>
          <w:color w:val="auto"/>
        </w:rPr>
      </w:pPr>
    </w:p>
    <w:p w14:paraId="5742FA06" w14:textId="52D15679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ORDEM DO DIA</w:t>
      </w:r>
      <w:r>
        <w:rPr>
          <w:b/>
          <w:bCs/>
          <w:color w:val="auto"/>
        </w:rPr>
        <w:t xml:space="preserve">: </w:t>
      </w:r>
    </w:p>
    <w:p w14:paraId="43EF3813" w14:textId="77777777" w:rsidR="00FF52DD" w:rsidRDefault="00FF52DD" w:rsidP="001A2E43">
      <w:pPr>
        <w:pStyle w:val="Default"/>
        <w:jc w:val="both"/>
        <w:rPr>
          <w:b/>
          <w:bCs/>
          <w:color w:val="auto"/>
        </w:rPr>
      </w:pPr>
    </w:p>
    <w:p w14:paraId="06789572" w14:textId="0711E555" w:rsidR="00E061BA" w:rsidRDefault="00E061BA" w:rsidP="00E061BA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Projeto de Emenda Modificativa ao PL 049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2</w:t>
      </w:r>
      <w:r w:rsidRPr="00A86CCC">
        <w:rPr>
          <w:bCs/>
          <w:color w:val="auto"/>
        </w:rPr>
        <w:t xml:space="preserve">    </w:t>
      </w:r>
      <w:r>
        <w:rPr>
          <w:bCs/>
          <w:color w:val="auto"/>
        </w:rPr>
        <w:t xml:space="preserve">      </w:t>
      </w:r>
      <w:r w:rsidR="00EB3EC8">
        <w:rPr>
          <w:bCs/>
          <w:color w:val="auto"/>
        </w:rPr>
        <w:t xml:space="preserve">    </w:t>
      </w:r>
      <w:r w:rsidRPr="00A86CCC">
        <w:rPr>
          <w:bCs/>
          <w:color w:val="auto"/>
        </w:rPr>
        <w:t xml:space="preserve">     </w:t>
      </w:r>
      <w:r w:rsidRPr="00A86CCC">
        <w:rPr>
          <w:color w:val="auto"/>
          <w:sz w:val="22"/>
          <w:szCs w:val="22"/>
        </w:rPr>
        <w:t>-</w:t>
      </w:r>
      <w:r w:rsidR="00EB3EC8">
        <w:rPr>
          <w:color w:val="auto"/>
          <w:sz w:val="22"/>
          <w:szCs w:val="22"/>
        </w:rPr>
        <w:t xml:space="preserve"> 2ª</w:t>
      </w:r>
      <w:r w:rsidRPr="00A86CCC">
        <w:rPr>
          <w:color w:val="auto"/>
          <w:sz w:val="22"/>
          <w:szCs w:val="22"/>
        </w:rPr>
        <w:t xml:space="preserve">   Discussão e </w:t>
      </w:r>
      <w:r w:rsidR="00EB3EC8">
        <w:rPr>
          <w:color w:val="auto"/>
          <w:sz w:val="22"/>
          <w:szCs w:val="22"/>
        </w:rPr>
        <w:t>2ª</w:t>
      </w:r>
      <w:r w:rsidRPr="00A86CCC">
        <w:rPr>
          <w:color w:val="auto"/>
          <w:sz w:val="22"/>
          <w:szCs w:val="22"/>
        </w:rPr>
        <w:t>Votação;</w:t>
      </w:r>
    </w:p>
    <w:p w14:paraId="3AC371F9" w14:textId="5C179D40" w:rsidR="00E061BA" w:rsidRDefault="00E061BA" w:rsidP="00E061BA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</w:t>
      </w:r>
      <w:r>
        <w:t xml:space="preserve"> Complementar</w:t>
      </w:r>
      <w:r w:rsidRPr="000342B1">
        <w:t xml:space="preserve"> Nº 0</w:t>
      </w:r>
      <w:r>
        <w:t>49</w:t>
      </w:r>
      <w:r w:rsidRPr="000342B1">
        <w:t>/202</w:t>
      </w:r>
      <w:r w:rsidR="00EB3EC8">
        <w:t>2                         -  2</w:t>
      </w:r>
      <w:r>
        <w:t>ª</w:t>
      </w:r>
      <w:r w:rsidRPr="00A86CCC">
        <w:rPr>
          <w:color w:val="auto"/>
          <w:sz w:val="22"/>
          <w:szCs w:val="22"/>
        </w:rPr>
        <w:t>Discussão e</w:t>
      </w:r>
      <w:r w:rsidR="00EB3EC8">
        <w:rPr>
          <w:color w:val="auto"/>
          <w:sz w:val="22"/>
          <w:szCs w:val="22"/>
        </w:rPr>
        <w:t xml:space="preserve"> 2</w:t>
      </w:r>
      <w:proofErr w:type="gramStart"/>
      <w:r>
        <w:rPr>
          <w:color w:val="auto"/>
          <w:sz w:val="22"/>
          <w:szCs w:val="22"/>
        </w:rPr>
        <w:t xml:space="preserve">ª </w:t>
      </w:r>
      <w:r w:rsidRPr="00A86CCC">
        <w:rPr>
          <w:color w:val="auto"/>
          <w:sz w:val="22"/>
          <w:szCs w:val="22"/>
        </w:rPr>
        <w:t xml:space="preserve"> Votação</w:t>
      </w:r>
      <w:proofErr w:type="gramEnd"/>
      <w:r>
        <w:rPr>
          <w:color w:val="auto"/>
          <w:sz w:val="22"/>
          <w:szCs w:val="22"/>
        </w:rPr>
        <w:t>;</w:t>
      </w:r>
    </w:p>
    <w:p w14:paraId="76F81ECB" w14:textId="77777777" w:rsidR="00E061BA" w:rsidRDefault="00E061BA" w:rsidP="00E061BA">
      <w:pPr>
        <w:pStyle w:val="Default"/>
        <w:jc w:val="both"/>
        <w:rPr>
          <w:color w:val="auto"/>
          <w:sz w:val="22"/>
          <w:szCs w:val="22"/>
        </w:rPr>
      </w:pPr>
    </w:p>
    <w:p w14:paraId="0E0DE1D9" w14:textId="7A7C6F61" w:rsidR="00E061BA" w:rsidRDefault="00E061BA" w:rsidP="00E061BA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05</w:t>
      </w:r>
      <w:r w:rsidR="00EB3EC8">
        <w:rPr>
          <w:bCs/>
          <w:color w:val="auto"/>
        </w:rPr>
        <w:t>1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2        </w:t>
      </w:r>
      <w:r w:rsidRPr="00A86CCC">
        <w:rPr>
          <w:bCs/>
          <w:color w:val="auto"/>
        </w:rPr>
        <w:t xml:space="preserve">  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59375998" w14:textId="4FE4DD2E" w:rsidR="00E061BA" w:rsidRDefault="00E061BA" w:rsidP="00E061BA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 Nº 0</w:t>
      </w:r>
      <w:r>
        <w:t>5</w:t>
      </w:r>
      <w:r w:rsidR="00EB3EC8">
        <w:t>1</w:t>
      </w:r>
      <w:r w:rsidRPr="000342B1">
        <w:t>/202</w:t>
      </w:r>
      <w:r>
        <w:t xml:space="preserve">2                                                    -  </w:t>
      </w:r>
      <w:r w:rsidRPr="00A86CCC">
        <w:rPr>
          <w:color w:val="auto"/>
          <w:sz w:val="22"/>
          <w:szCs w:val="22"/>
        </w:rPr>
        <w:t xml:space="preserve">Discussão </w:t>
      </w:r>
      <w:proofErr w:type="gramStart"/>
      <w:r w:rsidRPr="00A86CCC">
        <w:rPr>
          <w:color w:val="auto"/>
          <w:sz w:val="22"/>
          <w:szCs w:val="22"/>
        </w:rPr>
        <w:t>e</w:t>
      </w:r>
      <w:r>
        <w:rPr>
          <w:color w:val="auto"/>
          <w:sz w:val="22"/>
          <w:szCs w:val="22"/>
        </w:rPr>
        <w:t xml:space="preserve"> </w:t>
      </w:r>
      <w:r w:rsidRPr="00A86CCC">
        <w:rPr>
          <w:color w:val="auto"/>
          <w:sz w:val="22"/>
          <w:szCs w:val="22"/>
        </w:rPr>
        <w:t xml:space="preserve"> Votação</w:t>
      </w:r>
      <w:proofErr w:type="gramEnd"/>
      <w:r>
        <w:rPr>
          <w:color w:val="auto"/>
          <w:sz w:val="22"/>
          <w:szCs w:val="22"/>
        </w:rPr>
        <w:t>;</w:t>
      </w:r>
    </w:p>
    <w:p w14:paraId="1A060C7F" w14:textId="16668443" w:rsidR="00EB3EC8" w:rsidRDefault="00EB3EC8" w:rsidP="00E061BA">
      <w:pPr>
        <w:pStyle w:val="Default"/>
        <w:jc w:val="both"/>
        <w:rPr>
          <w:color w:val="auto"/>
          <w:sz w:val="22"/>
          <w:szCs w:val="22"/>
        </w:rPr>
      </w:pPr>
    </w:p>
    <w:p w14:paraId="0586C55A" w14:textId="19A0AF38" w:rsidR="00EB3EC8" w:rsidRDefault="00EB3EC8" w:rsidP="00EB3EC8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052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2        </w:t>
      </w:r>
      <w:r w:rsidRPr="00A86CCC">
        <w:rPr>
          <w:bCs/>
          <w:color w:val="auto"/>
        </w:rPr>
        <w:t xml:space="preserve">  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27578DE6" w14:textId="2CBF5719" w:rsidR="00EB3EC8" w:rsidRDefault="00EB3EC8" w:rsidP="00EB3EC8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 Nº 0</w:t>
      </w:r>
      <w:r>
        <w:t>52</w:t>
      </w:r>
      <w:r w:rsidRPr="000342B1">
        <w:t>/202</w:t>
      </w:r>
      <w:r>
        <w:t xml:space="preserve">2                                                    -  </w:t>
      </w:r>
      <w:r w:rsidRPr="00A86CCC">
        <w:rPr>
          <w:color w:val="auto"/>
          <w:sz w:val="22"/>
          <w:szCs w:val="22"/>
        </w:rPr>
        <w:t xml:space="preserve">Discussão </w:t>
      </w:r>
      <w:proofErr w:type="gramStart"/>
      <w:r w:rsidRPr="00A86CCC">
        <w:rPr>
          <w:color w:val="auto"/>
          <w:sz w:val="22"/>
          <w:szCs w:val="22"/>
        </w:rPr>
        <w:t>e</w:t>
      </w:r>
      <w:r>
        <w:rPr>
          <w:color w:val="auto"/>
          <w:sz w:val="22"/>
          <w:szCs w:val="22"/>
        </w:rPr>
        <w:t xml:space="preserve"> </w:t>
      </w:r>
      <w:r w:rsidRPr="00A86CCC">
        <w:rPr>
          <w:color w:val="auto"/>
          <w:sz w:val="22"/>
          <w:szCs w:val="22"/>
        </w:rPr>
        <w:t xml:space="preserve"> Votação</w:t>
      </w:r>
      <w:proofErr w:type="gramEnd"/>
      <w:r>
        <w:rPr>
          <w:color w:val="auto"/>
          <w:sz w:val="22"/>
          <w:szCs w:val="22"/>
        </w:rPr>
        <w:t>;</w:t>
      </w:r>
    </w:p>
    <w:p w14:paraId="75ECB15D" w14:textId="77777777" w:rsidR="00EB3EC8" w:rsidRDefault="00EB3EC8" w:rsidP="00E061BA">
      <w:pPr>
        <w:pStyle w:val="Default"/>
        <w:jc w:val="both"/>
        <w:rPr>
          <w:color w:val="auto"/>
          <w:sz w:val="22"/>
          <w:szCs w:val="22"/>
        </w:rPr>
      </w:pPr>
    </w:p>
    <w:p w14:paraId="5DE09232" w14:textId="246871F0" w:rsidR="00E061BA" w:rsidRDefault="00E061BA" w:rsidP="00E061BA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</w:t>
      </w:r>
      <w:r w:rsidR="00EB3EC8">
        <w:rPr>
          <w:bCs/>
          <w:color w:val="auto"/>
        </w:rPr>
        <w:t>R</w:t>
      </w:r>
      <w:r>
        <w:rPr>
          <w:bCs/>
          <w:color w:val="auto"/>
        </w:rPr>
        <w:t xml:space="preserve"> 001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2        </w:t>
      </w:r>
      <w:r w:rsidRPr="00A86CCC">
        <w:rPr>
          <w:bCs/>
          <w:color w:val="auto"/>
        </w:rPr>
        <w:t xml:space="preserve">  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0B55781C" w14:textId="5922A566" w:rsidR="00E061BA" w:rsidRDefault="00E061BA" w:rsidP="00E061BA">
      <w:pPr>
        <w:pStyle w:val="Default"/>
        <w:jc w:val="both"/>
        <w:rPr>
          <w:color w:val="auto"/>
          <w:sz w:val="22"/>
          <w:szCs w:val="22"/>
        </w:rPr>
      </w:pPr>
      <w:r w:rsidRPr="000342B1">
        <w:t xml:space="preserve">- PROJETO DE </w:t>
      </w:r>
      <w:r w:rsidR="00EB3EC8">
        <w:t>R</w:t>
      </w:r>
      <w:r w:rsidRPr="000342B1">
        <w:t>E</w:t>
      </w:r>
      <w:r w:rsidR="00EB3EC8">
        <w:t>SOLUÇÃO</w:t>
      </w:r>
      <w:r w:rsidRPr="000342B1">
        <w:t xml:space="preserve"> Nº 0</w:t>
      </w:r>
      <w:r>
        <w:t>0</w:t>
      </w:r>
      <w:r w:rsidR="00EB3EC8">
        <w:t>1</w:t>
      </w:r>
      <w:r w:rsidRPr="000342B1">
        <w:t>/202</w:t>
      </w:r>
      <w:r>
        <w:t>2(</w:t>
      </w:r>
      <w:proofErr w:type="gramStart"/>
      <w:r>
        <w:t xml:space="preserve">L)  </w:t>
      </w:r>
      <w:r w:rsidR="00EB3EC8">
        <w:t xml:space="preserve"> </w:t>
      </w:r>
      <w:proofErr w:type="gramEnd"/>
      <w:r w:rsidR="00EB3EC8">
        <w:t xml:space="preserve">    </w:t>
      </w:r>
      <w:r>
        <w:t xml:space="preserve">                       -  </w:t>
      </w:r>
      <w:r w:rsidRPr="00A86CCC">
        <w:rPr>
          <w:color w:val="auto"/>
          <w:sz w:val="22"/>
          <w:szCs w:val="22"/>
        </w:rPr>
        <w:t>Discussão e</w:t>
      </w:r>
      <w:r>
        <w:rPr>
          <w:color w:val="auto"/>
          <w:sz w:val="22"/>
          <w:szCs w:val="22"/>
        </w:rPr>
        <w:t xml:space="preserve"> </w:t>
      </w:r>
      <w:r w:rsidRPr="00A86CCC">
        <w:rPr>
          <w:color w:val="auto"/>
          <w:sz w:val="22"/>
          <w:szCs w:val="22"/>
        </w:rPr>
        <w:t xml:space="preserve"> Votação</w:t>
      </w:r>
      <w:r>
        <w:rPr>
          <w:color w:val="auto"/>
          <w:sz w:val="22"/>
          <w:szCs w:val="22"/>
        </w:rPr>
        <w:t>;</w:t>
      </w:r>
    </w:p>
    <w:p w14:paraId="0A54B9C4" w14:textId="361A72DF" w:rsidR="00E061BA" w:rsidRDefault="00E061BA" w:rsidP="00220797">
      <w:pPr>
        <w:pStyle w:val="Default"/>
        <w:jc w:val="both"/>
        <w:rPr>
          <w:color w:val="auto"/>
          <w:sz w:val="22"/>
          <w:szCs w:val="22"/>
        </w:rPr>
      </w:pPr>
    </w:p>
    <w:p w14:paraId="2FB5AFE7" w14:textId="77777777" w:rsidR="00E061BA" w:rsidRDefault="00E061BA" w:rsidP="00220797">
      <w:pPr>
        <w:pStyle w:val="Default"/>
        <w:jc w:val="both"/>
        <w:rPr>
          <w:color w:val="auto"/>
          <w:sz w:val="22"/>
          <w:szCs w:val="22"/>
        </w:rPr>
      </w:pPr>
    </w:p>
    <w:p w14:paraId="75BBCF92" w14:textId="411700E9" w:rsidR="0093486A" w:rsidRDefault="0093486A" w:rsidP="00D143EB">
      <w:pPr>
        <w:pStyle w:val="Default"/>
        <w:jc w:val="both"/>
        <w:rPr>
          <w:color w:val="auto"/>
          <w:sz w:val="22"/>
          <w:szCs w:val="22"/>
        </w:rPr>
      </w:pPr>
    </w:p>
    <w:p w14:paraId="6F8D52AC" w14:textId="469B030A" w:rsidR="0002486E" w:rsidRDefault="00240CF8" w:rsidP="001A2E43">
      <w:pPr>
        <w:ind w:left="0"/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PRÓXIMA SESSÃO ORDINÁRIA SERÁ DIA</w:t>
      </w:r>
      <w:r w:rsidR="007D0503">
        <w:rPr>
          <w:b/>
          <w:sz w:val="20"/>
          <w:szCs w:val="20"/>
        </w:rPr>
        <w:t xml:space="preserve"> </w:t>
      </w:r>
      <w:r w:rsidR="00B75DCC">
        <w:rPr>
          <w:b/>
          <w:sz w:val="20"/>
          <w:szCs w:val="20"/>
        </w:rPr>
        <w:t>17</w:t>
      </w:r>
      <w:r w:rsidR="00AD74C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DE </w:t>
      </w:r>
      <w:r w:rsidR="008C6268">
        <w:rPr>
          <w:b/>
          <w:sz w:val="20"/>
          <w:szCs w:val="20"/>
        </w:rPr>
        <w:t>OUTU</w:t>
      </w:r>
      <w:r w:rsidR="00503C8B">
        <w:rPr>
          <w:b/>
          <w:sz w:val="20"/>
          <w:szCs w:val="20"/>
        </w:rPr>
        <w:t>BR</w:t>
      </w:r>
      <w:r w:rsidR="0079224F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 xml:space="preserve"> DE 202</w:t>
      </w:r>
      <w:r w:rsidR="00B233D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</w:t>
      </w:r>
    </w:p>
    <w:p w14:paraId="3D31CD1C" w14:textId="77777777" w:rsidR="0002486E" w:rsidRDefault="0002486E" w:rsidP="001A2E43">
      <w:pPr>
        <w:ind w:left="0"/>
        <w:jc w:val="both"/>
        <w:rPr>
          <w:b/>
          <w:sz w:val="22"/>
          <w:szCs w:val="22"/>
        </w:rPr>
      </w:pPr>
    </w:p>
    <w:p w14:paraId="3A9680F7" w14:textId="77777777" w:rsidR="0002486E" w:rsidRDefault="0002486E" w:rsidP="001A2E43">
      <w:pPr>
        <w:ind w:left="0"/>
        <w:jc w:val="both"/>
        <w:rPr>
          <w:b/>
          <w:sz w:val="22"/>
          <w:szCs w:val="22"/>
        </w:rPr>
      </w:pPr>
    </w:p>
    <w:sectPr w:rsidR="0002486E">
      <w:headerReference w:type="default" r:id="rId8"/>
      <w:pgSz w:w="11906" w:h="16838"/>
      <w:pgMar w:top="1417" w:right="1701" w:bottom="1417" w:left="1701" w:header="708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F938D" w14:textId="77777777" w:rsidR="00B64A7B" w:rsidRDefault="00B64A7B">
      <w:pPr>
        <w:spacing w:line="240" w:lineRule="auto"/>
      </w:pPr>
      <w:r>
        <w:separator/>
      </w:r>
    </w:p>
  </w:endnote>
  <w:endnote w:type="continuationSeparator" w:id="0">
    <w:p w14:paraId="45D7F5DD" w14:textId="77777777" w:rsidR="00B64A7B" w:rsidRDefault="00B64A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6572C" w14:textId="77777777" w:rsidR="00B64A7B" w:rsidRDefault="00B64A7B">
      <w:pPr>
        <w:spacing w:line="240" w:lineRule="auto"/>
      </w:pPr>
      <w:r>
        <w:separator/>
      </w:r>
    </w:p>
  </w:footnote>
  <w:footnote w:type="continuationSeparator" w:id="0">
    <w:p w14:paraId="2A6C0847" w14:textId="77777777" w:rsidR="00B64A7B" w:rsidRDefault="00B64A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019921"/>
      <w:docPartObj>
        <w:docPartGallery w:val="Page Numbers (Top of Page)"/>
        <w:docPartUnique/>
      </w:docPartObj>
    </w:sdtPr>
    <w:sdtEndPr/>
    <w:sdtContent>
      <w:p w14:paraId="4D677348" w14:textId="55CC7669" w:rsidR="0002486E" w:rsidRDefault="00240CF8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0B6F9C90" wp14:editId="53D5ED6B">
              <wp:extent cx="5398770" cy="842645"/>
              <wp:effectExtent l="0" t="0" r="0" b="0"/>
              <wp:docPr id="1" name="Imagem 1" descr="Camar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Verdana" w:hAnsi="Verdana"/>
          </w:rPr>
          <w:fldChar w:fldCharType="begin"/>
        </w:r>
        <w:r>
          <w:rPr>
            <w:rFonts w:ascii="Verdana" w:hAnsi="Verdana"/>
          </w:rPr>
          <w:instrText>PAGE</w:instrText>
        </w:r>
        <w:r>
          <w:rPr>
            <w:rFonts w:ascii="Verdana" w:hAnsi="Verdana"/>
          </w:rPr>
          <w:fldChar w:fldCharType="separate"/>
        </w:r>
        <w:r w:rsidR="00E70A28">
          <w:rPr>
            <w:rFonts w:ascii="Verdana" w:hAnsi="Verdana"/>
            <w:noProof/>
          </w:rPr>
          <w:t>2</w:t>
        </w:r>
        <w:r>
          <w:rPr>
            <w:rFonts w:ascii="Verdana" w:hAnsi="Verdana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D07B2"/>
    <w:multiLevelType w:val="hybridMultilevel"/>
    <w:tmpl w:val="BA90BE78"/>
    <w:lvl w:ilvl="0" w:tplc="8B4A1046"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1168F96">
      <w:numFmt w:val="bullet"/>
      <w:lvlText w:val="•"/>
      <w:lvlJc w:val="left"/>
      <w:pPr>
        <w:ind w:left="962" w:hanging="137"/>
      </w:pPr>
      <w:rPr>
        <w:lang w:val="pt-PT" w:eastAsia="en-US" w:bidi="ar-SA"/>
      </w:rPr>
    </w:lvl>
    <w:lvl w:ilvl="2" w:tplc="E40E7166">
      <w:numFmt w:val="bullet"/>
      <w:lvlText w:val="•"/>
      <w:lvlJc w:val="left"/>
      <w:pPr>
        <w:ind w:left="1825" w:hanging="137"/>
      </w:pPr>
      <w:rPr>
        <w:lang w:val="pt-PT" w:eastAsia="en-US" w:bidi="ar-SA"/>
      </w:rPr>
    </w:lvl>
    <w:lvl w:ilvl="3" w:tplc="F8C8C1E4">
      <w:numFmt w:val="bullet"/>
      <w:lvlText w:val="•"/>
      <w:lvlJc w:val="left"/>
      <w:pPr>
        <w:ind w:left="2687" w:hanging="137"/>
      </w:pPr>
      <w:rPr>
        <w:lang w:val="pt-PT" w:eastAsia="en-US" w:bidi="ar-SA"/>
      </w:rPr>
    </w:lvl>
    <w:lvl w:ilvl="4" w:tplc="D29E9A84">
      <w:numFmt w:val="bullet"/>
      <w:lvlText w:val="•"/>
      <w:lvlJc w:val="left"/>
      <w:pPr>
        <w:ind w:left="3550" w:hanging="137"/>
      </w:pPr>
      <w:rPr>
        <w:lang w:val="pt-PT" w:eastAsia="en-US" w:bidi="ar-SA"/>
      </w:rPr>
    </w:lvl>
    <w:lvl w:ilvl="5" w:tplc="593E3BE2">
      <w:numFmt w:val="bullet"/>
      <w:lvlText w:val="•"/>
      <w:lvlJc w:val="left"/>
      <w:pPr>
        <w:ind w:left="4413" w:hanging="137"/>
      </w:pPr>
      <w:rPr>
        <w:lang w:val="pt-PT" w:eastAsia="en-US" w:bidi="ar-SA"/>
      </w:rPr>
    </w:lvl>
    <w:lvl w:ilvl="6" w:tplc="97448D46">
      <w:numFmt w:val="bullet"/>
      <w:lvlText w:val="•"/>
      <w:lvlJc w:val="left"/>
      <w:pPr>
        <w:ind w:left="5275" w:hanging="137"/>
      </w:pPr>
      <w:rPr>
        <w:lang w:val="pt-PT" w:eastAsia="en-US" w:bidi="ar-SA"/>
      </w:rPr>
    </w:lvl>
    <w:lvl w:ilvl="7" w:tplc="3DC894C4">
      <w:numFmt w:val="bullet"/>
      <w:lvlText w:val="•"/>
      <w:lvlJc w:val="left"/>
      <w:pPr>
        <w:ind w:left="6138" w:hanging="137"/>
      </w:pPr>
      <w:rPr>
        <w:lang w:val="pt-PT" w:eastAsia="en-US" w:bidi="ar-SA"/>
      </w:rPr>
    </w:lvl>
    <w:lvl w:ilvl="8" w:tplc="B0B0E3FC">
      <w:numFmt w:val="bullet"/>
      <w:lvlText w:val="•"/>
      <w:lvlJc w:val="left"/>
      <w:pPr>
        <w:ind w:left="7001" w:hanging="137"/>
      </w:pPr>
      <w:rPr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6E"/>
    <w:rsid w:val="00010716"/>
    <w:rsid w:val="00016CC0"/>
    <w:rsid w:val="0002486E"/>
    <w:rsid w:val="000323AC"/>
    <w:rsid w:val="00041569"/>
    <w:rsid w:val="00042683"/>
    <w:rsid w:val="00043648"/>
    <w:rsid w:val="00047EB3"/>
    <w:rsid w:val="0006079C"/>
    <w:rsid w:val="00065588"/>
    <w:rsid w:val="0007207F"/>
    <w:rsid w:val="00085D68"/>
    <w:rsid w:val="000A0A91"/>
    <w:rsid w:val="000A1053"/>
    <w:rsid w:val="000A73A9"/>
    <w:rsid w:val="000A7D9A"/>
    <w:rsid w:val="000B7507"/>
    <w:rsid w:val="000C07AA"/>
    <w:rsid w:val="000C733C"/>
    <w:rsid w:val="000C77F7"/>
    <w:rsid w:val="000C7E17"/>
    <w:rsid w:val="000E16C0"/>
    <w:rsid w:val="000F5FAB"/>
    <w:rsid w:val="000F65A0"/>
    <w:rsid w:val="0010167B"/>
    <w:rsid w:val="00114875"/>
    <w:rsid w:val="00140C32"/>
    <w:rsid w:val="00143DBB"/>
    <w:rsid w:val="001631DE"/>
    <w:rsid w:val="001766F8"/>
    <w:rsid w:val="001A2B15"/>
    <w:rsid w:val="001A2E43"/>
    <w:rsid w:val="001A3D8E"/>
    <w:rsid w:val="001A743C"/>
    <w:rsid w:val="001B3B06"/>
    <w:rsid w:val="001B702B"/>
    <w:rsid w:val="001C4F2C"/>
    <w:rsid w:val="001D3121"/>
    <w:rsid w:val="001D66E0"/>
    <w:rsid w:val="00211D20"/>
    <w:rsid w:val="00220797"/>
    <w:rsid w:val="0022788B"/>
    <w:rsid w:val="00231B2E"/>
    <w:rsid w:val="00240CF8"/>
    <w:rsid w:val="00241DD0"/>
    <w:rsid w:val="002521A8"/>
    <w:rsid w:val="00255D92"/>
    <w:rsid w:val="002651D9"/>
    <w:rsid w:val="00271137"/>
    <w:rsid w:val="002812B2"/>
    <w:rsid w:val="00283199"/>
    <w:rsid w:val="00283466"/>
    <w:rsid w:val="00285064"/>
    <w:rsid w:val="00286BF8"/>
    <w:rsid w:val="00294042"/>
    <w:rsid w:val="002A1878"/>
    <w:rsid w:val="002A41FC"/>
    <w:rsid w:val="002B5EC0"/>
    <w:rsid w:val="002C0E88"/>
    <w:rsid w:val="002C2F84"/>
    <w:rsid w:val="002E6335"/>
    <w:rsid w:val="002E7C45"/>
    <w:rsid w:val="002F78BA"/>
    <w:rsid w:val="003072C0"/>
    <w:rsid w:val="0030796B"/>
    <w:rsid w:val="003118FC"/>
    <w:rsid w:val="00313000"/>
    <w:rsid w:val="003168FF"/>
    <w:rsid w:val="00320851"/>
    <w:rsid w:val="003238DE"/>
    <w:rsid w:val="00325152"/>
    <w:rsid w:val="00331FC3"/>
    <w:rsid w:val="003559E1"/>
    <w:rsid w:val="00356430"/>
    <w:rsid w:val="0036322C"/>
    <w:rsid w:val="00377C69"/>
    <w:rsid w:val="00380D00"/>
    <w:rsid w:val="003A0149"/>
    <w:rsid w:val="003A2B34"/>
    <w:rsid w:val="003A2C2C"/>
    <w:rsid w:val="003A7BAA"/>
    <w:rsid w:val="003B14BC"/>
    <w:rsid w:val="003B5CEA"/>
    <w:rsid w:val="003B6E36"/>
    <w:rsid w:val="003B7C7A"/>
    <w:rsid w:val="003C20A8"/>
    <w:rsid w:val="003C483C"/>
    <w:rsid w:val="003D20D2"/>
    <w:rsid w:val="003F02D5"/>
    <w:rsid w:val="003F0DBD"/>
    <w:rsid w:val="003F7D7A"/>
    <w:rsid w:val="00416AC0"/>
    <w:rsid w:val="00423A40"/>
    <w:rsid w:val="004450B9"/>
    <w:rsid w:val="00445FCE"/>
    <w:rsid w:val="00457279"/>
    <w:rsid w:val="00471431"/>
    <w:rsid w:val="004722EE"/>
    <w:rsid w:val="004A36A8"/>
    <w:rsid w:val="004A7964"/>
    <w:rsid w:val="004B527C"/>
    <w:rsid w:val="004C7CE1"/>
    <w:rsid w:val="004D5BB5"/>
    <w:rsid w:val="004D671D"/>
    <w:rsid w:val="004E0C95"/>
    <w:rsid w:val="004E3A57"/>
    <w:rsid w:val="0050091C"/>
    <w:rsid w:val="00503C8B"/>
    <w:rsid w:val="005319C5"/>
    <w:rsid w:val="00575503"/>
    <w:rsid w:val="00575BE7"/>
    <w:rsid w:val="00582D6B"/>
    <w:rsid w:val="00583798"/>
    <w:rsid w:val="005871AA"/>
    <w:rsid w:val="0059425C"/>
    <w:rsid w:val="0059473F"/>
    <w:rsid w:val="005A0DC5"/>
    <w:rsid w:val="005A2CFF"/>
    <w:rsid w:val="005A7044"/>
    <w:rsid w:val="005B5853"/>
    <w:rsid w:val="005B6539"/>
    <w:rsid w:val="005C1297"/>
    <w:rsid w:val="005D3193"/>
    <w:rsid w:val="005F415B"/>
    <w:rsid w:val="006030D5"/>
    <w:rsid w:val="00605D18"/>
    <w:rsid w:val="0061649C"/>
    <w:rsid w:val="00625159"/>
    <w:rsid w:val="0063368B"/>
    <w:rsid w:val="00644D68"/>
    <w:rsid w:val="0067584F"/>
    <w:rsid w:val="0067683E"/>
    <w:rsid w:val="006B3E20"/>
    <w:rsid w:val="006B7446"/>
    <w:rsid w:val="006C2122"/>
    <w:rsid w:val="006C4C13"/>
    <w:rsid w:val="006C6D93"/>
    <w:rsid w:val="006E1BC3"/>
    <w:rsid w:val="006F13B0"/>
    <w:rsid w:val="00716B5E"/>
    <w:rsid w:val="00716D17"/>
    <w:rsid w:val="0071731A"/>
    <w:rsid w:val="00722439"/>
    <w:rsid w:val="0074040A"/>
    <w:rsid w:val="00742F76"/>
    <w:rsid w:val="00756315"/>
    <w:rsid w:val="00756BB8"/>
    <w:rsid w:val="00764E87"/>
    <w:rsid w:val="00784C59"/>
    <w:rsid w:val="00785A8F"/>
    <w:rsid w:val="00790DC1"/>
    <w:rsid w:val="0079224F"/>
    <w:rsid w:val="00795EDC"/>
    <w:rsid w:val="007B34C6"/>
    <w:rsid w:val="007B39A3"/>
    <w:rsid w:val="007D0503"/>
    <w:rsid w:val="007D1CD6"/>
    <w:rsid w:val="007D45E5"/>
    <w:rsid w:val="007E1F8E"/>
    <w:rsid w:val="00805D61"/>
    <w:rsid w:val="00811AF5"/>
    <w:rsid w:val="00815952"/>
    <w:rsid w:val="0082394A"/>
    <w:rsid w:val="008247C3"/>
    <w:rsid w:val="008312F4"/>
    <w:rsid w:val="00832FC3"/>
    <w:rsid w:val="008601BE"/>
    <w:rsid w:val="008630C2"/>
    <w:rsid w:val="008633FC"/>
    <w:rsid w:val="00863A58"/>
    <w:rsid w:val="008644A9"/>
    <w:rsid w:val="008939A9"/>
    <w:rsid w:val="008A0CD9"/>
    <w:rsid w:val="008B050C"/>
    <w:rsid w:val="008B7377"/>
    <w:rsid w:val="008C6268"/>
    <w:rsid w:val="008C69ED"/>
    <w:rsid w:val="008D707F"/>
    <w:rsid w:val="008E0181"/>
    <w:rsid w:val="008E2BDC"/>
    <w:rsid w:val="00906AF0"/>
    <w:rsid w:val="00911316"/>
    <w:rsid w:val="00925780"/>
    <w:rsid w:val="00932443"/>
    <w:rsid w:val="0093486A"/>
    <w:rsid w:val="00967609"/>
    <w:rsid w:val="00976AFA"/>
    <w:rsid w:val="00976C5E"/>
    <w:rsid w:val="009824F6"/>
    <w:rsid w:val="009A76B5"/>
    <w:rsid w:val="009B0E07"/>
    <w:rsid w:val="009B23CF"/>
    <w:rsid w:val="009B4EDC"/>
    <w:rsid w:val="009D142E"/>
    <w:rsid w:val="009D4DCB"/>
    <w:rsid w:val="009D5D3F"/>
    <w:rsid w:val="009F76B4"/>
    <w:rsid w:val="00A034DD"/>
    <w:rsid w:val="00A06DFF"/>
    <w:rsid w:val="00A10D7A"/>
    <w:rsid w:val="00A217B8"/>
    <w:rsid w:val="00A350C2"/>
    <w:rsid w:val="00A3708F"/>
    <w:rsid w:val="00A408F4"/>
    <w:rsid w:val="00A42531"/>
    <w:rsid w:val="00A43265"/>
    <w:rsid w:val="00A44F78"/>
    <w:rsid w:val="00A469E9"/>
    <w:rsid w:val="00A46F9D"/>
    <w:rsid w:val="00A535D1"/>
    <w:rsid w:val="00A53762"/>
    <w:rsid w:val="00A636F5"/>
    <w:rsid w:val="00A63CD8"/>
    <w:rsid w:val="00A71F6E"/>
    <w:rsid w:val="00A72039"/>
    <w:rsid w:val="00A91C93"/>
    <w:rsid w:val="00A9426F"/>
    <w:rsid w:val="00AB7191"/>
    <w:rsid w:val="00AC0892"/>
    <w:rsid w:val="00AD29ED"/>
    <w:rsid w:val="00AD672E"/>
    <w:rsid w:val="00AD74CC"/>
    <w:rsid w:val="00AE081B"/>
    <w:rsid w:val="00AF4DF5"/>
    <w:rsid w:val="00B03080"/>
    <w:rsid w:val="00B14630"/>
    <w:rsid w:val="00B15B0A"/>
    <w:rsid w:val="00B233D7"/>
    <w:rsid w:val="00B4084F"/>
    <w:rsid w:val="00B4334C"/>
    <w:rsid w:val="00B43653"/>
    <w:rsid w:val="00B44B07"/>
    <w:rsid w:val="00B53025"/>
    <w:rsid w:val="00B62324"/>
    <w:rsid w:val="00B643C6"/>
    <w:rsid w:val="00B64A7B"/>
    <w:rsid w:val="00B70E8A"/>
    <w:rsid w:val="00B75C75"/>
    <w:rsid w:val="00B75DCC"/>
    <w:rsid w:val="00B85DD9"/>
    <w:rsid w:val="00B875F6"/>
    <w:rsid w:val="00BB7F53"/>
    <w:rsid w:val="00BC2361"/>
    <w:rsid w:val="00BD05E4"/>
    <w:rsid w:val="00BD3628"/>
    <w:rsid w:val="00BD52C4"/>
    <w:rsid w:val="00BE1B24"/>
    <w:rsid w:val="00BE670C"/>
    <w:rsid w:val="00BF0976"/>
    <w:rsid w:val="00BF60D0"/>
    <w:rsid w:val="00C15946"/>
    <w:rsid w:val="00C26E90"/>
    <w:rsid w:val="00C34DAF"/>
    <w:rsid w:val="00C45524"/>
    <w:rsid w:val="00C47F66"/>
    <w:rsid w:val="00C67A89"/>
    <w:rsid w:val="00C76F02"/>
    <w:rsid w:val="00C924A5"/>
    <w:rsid w:val="00C93004"/>
    <w:rsid w:val="00C95879"/>
    <w:rsid w:val="00CA017C"/>
    <w:rsid w:val="00CA2A1C"/>
    <w:rsid w:val="00CB4546"/>
    <w:rsid w:val="00CB6589"/>
    <w:rsid w:val="00CC2FF0"/>
    <w:rsid w:val="00CC3478"/>
    <w:rsid w:val="00CD1652"/>
    <w:rsid w:val="00CD3779"/>
    <w:rsid w:val="00CD6C3D"/>
    <w:rsid w:val="00CE23FF"/>
    <w:rsid w:val="00CF2188"/>
    <w:rsid w:val="00CF6A75"/>
    <w:rsid w:val="00D143EB"/>
    <w:rsid w:val="00D21B41"/>
    <w:rsid w:val="00D322CD"/>
    <w:rsid w:val="00D352CA"/>
    <w:rsid w:val="00D35471"/>
    <w:rsid w:val="00D36561"/>
    <w:rsid w:val="00D3760B"/>
    <w:rsid w:val="00D52458"/>
    <w:rsid w:val="00D90B4D"/>
    <w:rsid w:val="00D95DC6"/>
    <w:rsid w:val="00D9776E"/>
    <w:rsid w:val="00DA051D"/>
    <w:rsid w:val="00DA22AF"/>
    <w:rsid w:val="00DA3F1C"/>
    <w:rsid w:val="00DA7754"/>
    <w:rsid w:val="00DC54BC"/>
    <w:rsid w:val="00DC586B"/>
    <w:rsid w:val="00DE2AC1"/>
    <w:rsid w:val="00DF0588"/>
    <w:rsid w:val="00DF48AE"/>
    <w:rsid w:val="00DF5792"/>
    <w:rsid w:val="00E061BA"/>
    <w:rsid w:val="00E345D9"/>
    <w:rsid w:val="00E3634A"/>
    <w:rsid w:val="00E373A9"/>
    <w:rsid w:val="00E4384C"/>
    <w:rsid w:val="00E44BE8"/>
    <w:rsid w:val="00E44C87"/>
    <w:rsid w:val="00E51D93"/>
    <w:rsid w:val="00E70A28"/>
    <w:rsid w:val="00E716BC"/>
    <w:rsid w:val="00E922D8"/>
    <w:rsid w:val="00E94497"/>
    <w:rsid w:val="00EB2C81"/>
    <w:rsid w:val="00EB3EC8"/>
    <w:rsid w:val="00EB4E23"/>
    <w:rsid w:val="00ED1910"/>
    <w:rsid w:val="00ED2001"/>
    <w:rsid w:val="00ED3133"/>
    <w:rsid w:val="00ED66E3"/>
    <w:rsid w:val="00EF0ED3"/>
    <w:rsid w:val="00EF2EF7"/>
    <w:rsid w:val="00EF3924"/>
    <w:rsid w:val="00F557C6"/>
    <w:rsid w:val="00F65EA7"/>
    <w:rsid w:val="00F74963"/>
    <w:rsid w:val="00F8058D"/>
    <w:rsid w:val="00F84057"/>
    <w:rsid w:val="00FA3E7C"/>
    <w:rsid w:val="00FE1093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EFC5"/>
  <w15:docId w15:val="{FE8885D4-7E00-4ABD-8AEC-C136C591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  <w:ind w:left="-113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E15BD"/>
  </w:style>
  <w:style w:type="character" w:customStyle="1" w:styleId="RodapChar">
    <w:name w:val="Rodapé Char"/>
    <w:basedOn w:val="Fontepargpadro"/>
    <w:link w:val="Rodap"/>
    <w:uiPriority w:val="99"/>
    <w:qFormat/>
    <w:rsid w:val="00BE15B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E15BD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qFormat/>
    <w:rsid w:val="007B58A1"/>
    <w:rPr>
      <w:rFonts w:eastAsia="Times New Roman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qFormat/>
    <w:rsid w:val="008015F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Nmerodepgina">
    <w:name w:val="page number"/>
    <w:basedOn w:val="Fontepargpadro"/>
    <w:uiPriority w:val="99"/>
    <w:unhideWhenUsed/>
    <w:qFormat/>
    <w:rsid w:val="00E5485C"/>
  </w:style>
  <w:style w:type="character" w:styleId="TextodoEspaoReservado">
    <w:name w:val="Placeholder Text"/>
    <w:basedOn w:val="Fontepargpadro"/>
    <w:uiPriority w:val="99"/>
    <w:semiHidden/>
    <w:qFormat/>
    <w:rsid w:val="00C92FF3"/>
    <w:rPr>
      <w:color w:val="808080"/>
    </w:rPr>
  </w:style>
  <w:style w:type="paragraph" w:styleId="Ttulo">
    <w:name w:val="Title"/>
    <w:basedOn w:val="Normal"/>
    <w:next w:val="Corpodetexto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B6FD9"/>
    <w:rPr>
      <w:rFonts w:eastAsia="Calibri"/>
      <w:color w:val="00000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qFormat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customStyle="1" w:styleId="western">
    <w:name w:val="western"/>
    <w:basedOn w:val="Normal"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styleId="PargrafodaLista">
    <w:name w:val="List Paragraph"/>
    <w:basedOn w:val="Normal"/>
    <w:uiPriority w:val="1"/>
    <w:qFormat/>
    <w:rsid w:val="001A2E43"/>
    <w:pPr>
      <w:widowControl w:val="0"/>
      <w:suppressAutoHyphens w:val="0"/>
      <w:autoSpaceDE w:val="0"/>
      <w:autoSpaceDN w:val="0"/>
      <w:spacing w:line="240" w:lineRule="auto"/>
      <w:ind w:left="102"/>
      <w:jc w:val="both"/>
    </w:pPr>
    <w:rPr>
      <w:rFonts w:eastAsia="Times New Roman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2107C-9B7D-4CC6-A709-812A54B1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797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Camara</cp:lastModifiedBy>
  <cp:revision>27</cp:revision>
  <cp:lastPrinted>2022-09-29T13:50:00Z</cp:lastPrinted>
  <dcterms:created xsi:type="dcterms:W3CDTF">2022-09-12T14:07:00Z</dcterms:created>
  <dcterms:modified xsi:type="dcterms:W3CDTF">2022-09-29T13:51:00Z</dcterms:modified>
  <dc:language>pt-BR</dc:language>
</cp:coreProperties>
</file>